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4AD7" w14:textId="77777777" w:rsidR="00397BF1" w:rsidRPr="00081751" w:rsidRDefault="00000000">
      <w:pPr>
        <w:pStyle w:val="Titel"/>
        <w:rPr>
          <w:lang w:val="da-DK"/>
        </w:rPr>
      </w:pPr>
      <w:r w:rsidRPr="00081751">
        <w:rPr>
          <w:lang w:val="da-DK"/>
        </w:rPr>
        <w:t>Blodtryk og puls ved fysisk arbejde</w:t>
      </w:r>
    </w:p>
    <w:p w14:paraId="2247D886" w14:textId="126C404A" w:rsidR="00397BF1" w:rsidRDefault="009A0DC6">
      <w:pPr>
        <w:spacing w:after="200"/>
      </w:pPr>
      <w:proofErr w:type="spellStart"/>
      <w:r>
        <w:rPr>
          <w:b/>
          <w:sz w:val="24"/>
        </w:rPr>
        <w:t>V</w:t>
      </w:r>
      <w:r w:rsidR="00000000">
        <w:rPr>
          <w:b/>
          <w:sz w:val="24"/>
        </w:rPr>
        <w:t>ejledning</w:t>
      </w:r>
      <w:proofErr w:type="spellEnd"/>
      <w:r>
        <w:rPr>
          <w:b/>
          <w:sz w:val="24"/>
        </w:rPr>
        <w:t>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99"/>
        <w:gridCol w:w="3099"/>
        <w:gridCol w:w="3099"/>
      </w:tblGrid>
      <w:tr w:rsidR="00397BF1" w14:paraId="3D84EC5E" w14:textId="77777777">
        <w:trPr>
          <w:jc w:val="center"/>
        </w:trPr>
        <w:tc>
          <w:tcPr>
            <w:tcW w:w="3099" w:type="dxa"/>
            <w:tcMar>
              <w:top w:w="40" w:type="dxa"/>
              <w:left w:w="120" w:type="dxa"/>
              <w:bottom w:w="80" w:type="dxa"/>
              <w:right w:w="120" w:type="dxa"/>
            </w:tcMar>
          </w:tcPr>
          <w:p w14:paraId="394A4BEB" w14:textId="77777777" w:rsidR="00397BF1" w:rsidRDefault="00000000">
            <w:r>
              <w:rPr>
                <w:b/>
                <w:sz w:val="19"/>
              </w:rPr>
              <w:t>Navn ____________________</w:t>
            </w:r>
          </w:p>
        </w:tc>
        <w:tc>
          <w:tcPr>
            <w:tcW w:w="3099" w:type="dxa"/>
            <w:tcMar>
              <w:top w:w="40" w:type="dxa"/>
              <w:left w:w="120" w:type="dxa"/>
              <w:bottom w:w="80" w:type="dxa"/>
              <w:right w:w="120" w:type="dxa"/>
            </w:tcMar>
          </w:tcPr>
          <w:p w14:paraId="724F5BE5" w14:textId="6DA00E6D" w:rsidR="00397BF1" w:rsidRDefault="00000000">
            <w:r>
              <w:rPr>
                <w:b/>
                <w:sz w:val="19"/>
              </w:rPr>
              <w:t>Klasse ____________________</w:t>
            </w:r>
          </w:p>
        </w:tc>
        <w:tc>
          <w:tcPr>
            <w:tcW w:w="3099" w:type="dxa"/>
            <w:tcMar>
              <w:top w:w="40" w:type="dxa"/>
              <w:left w:w="120" w:type="dxa"/>
              <w:bottom w:w="80" w:type="dxa"/>
              <w:right w:w="120" w:type="dxa"/>
            </w:tcMar>
          </w:tcPr>
          <w:p w14:paraId="6985651D" w14:textId="77777777" w:rsidR="00397BF1" w:rsidRDefault="00000000">
            <w:r>
              <w:rPr>
                <w:b/>
                <w:sz w:val="19"/>
              </w:rPr>
              <w:t>Dato ____________________</w:t>
            </w:r>
          </w:p>
        </w:tc>
      </w:tr>
    </w:tbl>
    <w:p w14:paraId="2F6C9C07" w14:textId="77777777" w:rsidR="00397BF1" w:rsidRDefault="00000000">
      <w:pPr>
        <w:pStyle w:val="Overskrift1"/>
      </w:pPr>
      <w:r>
        <w:t>Formål</w:t>
      </w:r>
    </w:p>
    <w:p w14:paraId="74AA9620" w14:textId="77777777" w:rsidR="00397BF1" w:rsidRPr="00081751" w:rsidRDefault="00000000">
      <w:pPr>
        <w:rPr>
          <w:lang w:val="da-DK"/>
        </w:rPr>
      </w:pPr>
      <w:r w:rsidRPr="00081751">
        <w:rPr>
          <w:lang w:val="da-DK"/>
        </w:rPr>
        <w:t>I skal undersøge, hvordan puls og blodtryk ændrer sig fra hvile til fysisk arbejde. I måler først i hvile og vælger derefter to aktiviteter med forskellig intensitet. Til sidst sammenligner I resultaterne og forklarer dem ud fra kredsløbets funktion.</w:t>
      </w:r>
    </w:p>
    <w:p w14:paraId="4F4E44CE" w14:textId="77777777" w:rsidR="00397BF1" w:rsidRDefault="00000000">
      <w:pPr>
        <w:pStyle w:val="Overskrift1"/>
        <w:rPr>
          <w:lang w:val="da-DK"/>
        </w:rPr>
      </w:pPr>
      <w:r w:rsidRPr="00081751">
        <w:rPr>
          <w:lang w:val="da-DK"/>
        </w:rPr>
        <w:t>Faglig baggrund</w:t>
      </w:r>
    </w:p>
    <w:p w14:paraId="7B86F23B" w14:textId="73733C66" w:rsidR="00D110E1" w:rsidRPr="00D110E1" w:rsidRDefault="00D110E1" w:rsidP="00D110E1">
      <w:pPr>
        <w:rPr>
          <w:b/>
          <w:bCs/>
          <w:lang w:val="da-DK"/>
        </w:rPr>
      </w:pPr>
      <w:r w:rsidRPr="00D110E1">
        <w:rPr>
          <w:b/>
          <w:bCs/>
          <w:lang w:val="da-DK"/>
        </w:rPr>
        <w:t>Puls og blodtryk</w:t>
      </w:r>
    </w:p>
    <w:p w14:paraId="6D0BFE5A" w14:textId="77777777" w:rsidR="009A0DC6" w:rsidRDefault="00000000">
      <w:pPr>
        <w:rPr>
          <w:lang w:val="da-DK"/>
        </w:rPr>
      </w:pPr>
      <w:r w:rsidRPr="00081751">
        <w:rPr>
          <w:lang w:val="da-DK"/>
        </w:rPr>
        <w:t xml:space="preserve">Pulsen er antallet af hjerteslag pr. minut. </w:t>
      </w:r>
    </w:p>
    <w:p w14:paraId="5A83419E" w14:textId="77777777" w:rsidR="009A0DC6" w:rsidRDefault="00000000">
      <w:pPr>
        <w:rPr>
          <w:lang w:val="da-DK"/>
        </w:rPr>
      </w:pPr>
      <w:r w:rsidRPr="00081751">
        <w:rPr>
          <w:lang w:val="da-DK"/>
        </w:rPr>
        <w:t xml:space="preserve">Det systoliske blodtryk er det højeste tryk i arterierne, når hjertet trækker sig sammen. </w:t>
      </w:r>
    </w:p>
    <w:p w14:paraId="5BC628D4" w14:textId="77777777" w:rsidR="009A0DC6" w:rsidRDefault="00000000">
      <w:pPr>
        <w:rPr>
          <w:lang w:val="da-DK"/>
        </w:rPr>
      </w:pPr>
      <w:r w:rsidRPr="00081751">
        <w:rPr>
          <w:lang w:val="da-DK"/>
        </w:rPr>
        <w:t xml:space="preserve">Det diastoliske blodtryk er det laveste tryk, mens hjertet fyldes med blod. </w:t>
      </w:r>
    </w:p>
    <w:p w14:paraId="1FE5E599" w14:textId="15104DB5" w:rsidR="00D110E1" w:rsidRDefault="00000000">
      <w:pPr>
        <w:rPr>
          <w:lang w:val="da-DK"/>
        </w:rPr>
      </w:pPr>
      <w:r w:rsidRPr="00081751">
        <w:rPr>
          <w:lang w:val="da-DK"/>
        </w:rPr>
        <w:t xml:space="preserve">Blodtryk angives i </w:t>
      </w:r>
      <w:proofErr w:type="spellStart"/>
      <w:r w:rsidRPr="00081751">
        <w:rPr>
          <w:lang w:val="da-DK"/>
        </w:rPr>
        <w:t>mmHg</w:t>
      </w:r>
      <w:proofErr w:type="spellEnd"/>
      <w:r w:rsidRPr="00081751">
        <w:rPr>
          <w:lang w:val="da-DK"/>
        </w:rPr>
        <w:t xml:space="preserve"> og skrives fx 120/80 </w:t>
      </w:r>
      <w:proofErr w:type="spellStart"/>
      <w:r w:rsidRPr="00081751">
        <w:rPr>
          <w:lang w:val="da-DK"/>
        </w:rPr>
        <w:t>mmHg</w:t>
      </w:r>
      <w:proofErr w:type="spellEnd"/>
      <w:r w:rsidR="00D110E1">
        <w:rPr>
          <w:lang w:val="da-DK"/>
        </w:rPr>
        <w:t>.</w:t>
      </w:r>
      <w:r w:rsidR="009A0DC6">
        <w:rPr>
          <w:lang w:val="da-DK"/>
        </w:rPr>
        <w:t xml:space="preserve"> Altså er det systoliske er 120 og diastoliske 80. Man siger i dagligdags tale at blodtrykket er 120 over 80.</w:t>
      </w:r>
    </w:p>
    <w:p w14:paraId="79254F27" w14:textId="77777777" w:rsidR="00397BF1" w:rsidRPr="00081751" w:rsidRDefault="00000000">
      <w:pPr>
        <w:pStyle w:val="Overskrift1"/>
        <w:rPr>
          <w:lang w:val="da-DK"/>
        </w:rPr>
      </w:pPr>
      <w:r w:rsidRPr="00081751">
        <w:rPr>
          <w:lang w:val="da-DK"/>
        </w:rPr>
        <w:t>Hypotese</w:t>
      </w:r>
    </w:p>
    <w:p w14:paraId="275A830E" w14:textId="0881D979" w:rsidR="00397BF1" w:rsidRPr="00081751" w:rsidRDefault="00000000">
      <w:pPr>
        <w:rPr>
          <w:lang w:val="da-DK"/>
        </w:rPr>
      </w:pPr>
      <w:r w:rsidRPr="00081751">
        <w:rPr>
          <w:lang w:val="da-DK"/>
        </w:rPr>
        <w:t>Skriv, hvordan I forventer, at puls samt systolisk og diastolisk blodtryk ændrer sig ved de to</w:t>
      </w:r>
      <w:r w:rsidR="009A0DC6">
        <w:rPr>
          <w:lang w:val="da-DK"/>
        </w:rPr>
        <w:t xml:space="preserve"> forskellige </w:t>
      </w:r>
      <w:proofErr w:type="spellStart"/>
      <w:r w:rsidR="009A0DC6">
        <w:rPr>
          <w:lang w:val="da-DK"/>
        </w:rPr>
        <w:t>arbejds</w:t>
      </w:r>
      <w:proofErr w:type="spellEnd"/>
      <w:r w:rsidR="009A0DC6">
        <w:rPr>
          <w:lang w:val="da-DK"/>
        </w:rPr>
        <w:t>-</w:t>
      </w:r>
      <w:r w:rsidRPr="00081751">
        <w:rPr>
          <w:lang w:val="da-DK"/>
        </w:rPr>
        <w:t>intensiteter.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9298"/>
      </w:tblGrid>
      <w:tr w:rsidR="00397BF1" w:rsidRPr="007643A3" w14:paraId="1B2A339A" w14:textId="77777777">
        <w:trPr>
          <w:jc w:val="center"/>
        </w:trPr>
        <w:tc>
          <w:tcPr>
            <w:tcW w:w="9298" w:type="dxa"/>
            <w:tcMar>
              <w:top w:w="180" w:type="dxa"/>
              <w:left w:w="120" w:type="dxa"/>
              <w:bottom w:w="180" w:type="dxa"/>
              <w:right w:w="120" w:type="dxa"/>
            </w:tcMar>
          </w:tcPr>
          <w:p w14:paraId="56627B8A" w14:textId="77777777" w:rsidR="00397BF1" w:rsidRPr="00081751" w:rsidRDefault="00397BF1">
            <w:pPr>
              <w:rPr>
                <w:lang w:val="da-DK"/>
              </w:rPr>
            </w:pPr>
          </w:p>
        </w:tc>
      </w:tr>
      <w:tr w:rsidR="00397BF1" w:rsidRPr="007643A3" w14:paraId="52F5EE4C" w14:textId="77777777">
        <w:trPr>
          <w:jc w:val="center"/>
        </w:trPr>
        <w:tc>
          <w:tcPr>
            <w:tcW w:w="9298" w:type="dxa"/>
            <w:tcMar>
              <w:top w:w="180" w:type="dxa"/>
              <w:left w:w="120" w:type="dxa"/>
              <w:bottom w:w="180" w:type="dxa"/>
              <w:right w:w="120" w:type="dxa"/>
            </w:tcMar>
          </w:tcPr>
          <w:p w14:paraId="3D0A65F3" w14:textId="77777777" w:rsidR="00397BF1" w:rsidRPr="00081751" w:rsidRDefault="00397BF1">
            <w:pPr>
              <w:rPr>
                <w:lang w:val="da-DK"/>
              </w:rPr>
            </w:pPr>
          </w:p>
        </w:tc>
      </w:tr>
    </w:tbl>
    <w:p w14:paraId="3FC3BD57" w14:textId="77777777" w:rsidR="00397BF1" w:rsidRDefault="00000000">
      <w:pPr>
        <w:pStyle w:val="Overskrift1"/>
      </w:pPr>
      <w:proofErr w:type="spellStart"/>
      <w:r>
        <w:t>Materialer</w:t>
      </w:r>
      <w:proofErr w:type="spellEnd"/>
    </w:p>
    <w:p w14:paraId="734AD398" w14:textId="13B72E2A" w:rsidR="00F85DEC" w:rsidRPr="00F85DEC" w:rsidRDefault="00000000" w:rsidP="00F85DEC">
      <w:pPr>
        <w:pStyle w:val="Opstilling-punkttegn"/>
        <w:rPr>
          <w:lang w:val="da-DK"/>
        </w:rPr>
      </w:pPr>
      <w:r w:rsidRPr="00081751">
        <w:rPr>
          <w:lang w:val="da-DK"/>
        </w:rPr>
        <w:t>Automatisk blodtryksapparat med manchet i passende størrelse</w:t>
      </w:r>
    </w:p>
    <w:p w14:paraId="6013F2BC" w14:textId="77777777" w:rsidR="00397BF1" w:rsidRDefault="00000000">
      <w:pPr>
        <w:pStyle w:val="Opstilling-punkttegn"/>
      </w:pPr>
      <w:proofErr w:type="spellStart"/>
      <w:r>
        <w:t>Stopur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mobiltelefon</w:t>
      </w:r>
      <w:proofErr w:type="spellEnd"/>
      <w:r>
        <w:t xml:space="preserve"> med </w:t>
      </w:r>
      <w:proofErr w:type="spellStart"/>
      <w:r>
        <w:t>tidtager</w:t>
      </w:r>
      <w:proofErr w:type="spellEnd"/>
    </w:p>
    <w:p w14:paraId="7853EF9C" w14:textId="7572CCA3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Et område til de valgte aktiviteter</w:t>
      </w:r>
    </w:p>
    <w:p w14:paraId="471C214B" w14:textId="601A9063" w:rsidR="00397BF1" w:rsidRDefault="00F85DEC">
      <w:pPr>
        <w:pStyle w:val="Opstilling-punkttegn"/>
      </w:pPr>
      <w:proofErr w:type="spellStart"/>
      <w:r>
        <w:t>Skriveredskab</w:t>
      </w:r>
      <w:proofErr w:type="spellEnd"/>
    </w:p>
    <w:p w14:paraId="1D360A32" w14:textId="77777777" w:rsidR="00397BF1" w:rsidRDefault="00000000">
      <w:pPr>
        <w:pStyle w:val="Overskrift1"/>
      </w:pPr>
      <w:r>
        <w:t>Sikkerhed</w:t>
      </w:r>
    </w:p>
    <w:p w14:paraId="3D31F2BC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Vælg aktiviteter, som I kan udføre sikkert og kontrolleret. Opvarmning kan indgå som den lave intensitet.</w:t>
      </w:r>
    </w:p>
    <w:p w14:paraId="0AB57545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Pres aldrig hårdt på halsen eller på begge sider samtidig. Sygdom, skade eller lægelige begrænsninger aftales med læreren.</w:t>
      </w:r>
    </w:p>
    <w:p w14:paraId="6E6081F3" w14:textId="77777777" w:rsidR="00397BF1" w:rsidRPr="00081751" w:rsidRDefault="00000000">
      <w:pPr>
        <w:pStyle w:val="Overskrift1"/>
        <w:pageBreakBefore/>
        <w:rPr>
          <w:lang w:val="da-DK"/>
        </w:rPr>
      </w:pPr>
      <w:r w:rsidRPr="00081751">
        <w:rPr>
          <w:lang w:val="da-DK"/>
        </w:rPr>
        <w:lastRenderedPageBreak/>
        <w:t>Planlæg jeres undersøgelse</w:t>
      </w:r>
    </w:p>
    <w:p w14:paraId="076635BA" w14:textId="320028CB" w:rsidR="00397BF1" w:rsidRPr="00081751" w:rsidRDefault="00000000">
      <w:pPr>
        <w:rPr>
          <w:lang w:val="da-DK"/>
        </w:rPr>
      </w:pPr>
      <w:r w:rsidRPr="00081751">
        <w:rPr>
          <w:lang w:val="da-DK"/>
        </w:rPr>
        <w:t xml:space="preserve">Arbejd i grupper på 2-4. Fordel rollerne som forsøgsperson, tidtager, pulsmåler og den, der betjener blodtryksapparatet. Byt roller, </w:t>
      </w:r>
      <w:r w:rsidR="00081751" w:rsidRPr="00081751">
        <w:rPr>
          <w:lang w:val="da-DK"/>
        </w:rPr>
        <w:t>n</w:t>
      </w:r>
      <w:r w:rsidR="00081751">
        <w:rPr>
          <w:lang w:val="da-DK"/>
        </w:rPr>
        <w:t>år den næste forsøgsperson skal undersøges</w:t>
      </w:r>
      <w:r w:rsidRPr="00081751">
        <w:rPr>
          <w:lang w:val="da-DK"/>
        </w:rPr>
        <w:t>. Brug samme arm og samme målested for pulsen hver gang.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3855"/>
        <w:gridCol w:w="1304"/>
        <w:gridCol w:w="2608"/>
      </w:tblGrid>
      <w:tr w:rsidR="00397BF1" w14:paraId="07470793" w14:textId="77777777">
        <w:trPr>
          <w:cantSplit/>
          <w:tblHeader/>
          <w:jc w:val="center"/>
        </w:trPr>
        <w:tc>
          <w:tcPr>
            <w:tcW w:w="1531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27CA27" w14:textId="77777777" w:rsidR="00397BF1" w:rsidRDefault="00000000">
            <w:pPr>
              <w:spacing w:after="0" w:line="252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Betingelse</w:t>
            </w:r>
            <w:proofErr w:type="spellEnd"/>
          </w:p>
        </w:tc>
        <w:tc>
          <w:tcPr>
            <w:tcW w:w="3855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3331A" w14:textId="77777777" w:rsidR="00397BF1" w:rsidRDefault="00000000"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Valgt aktivitet</w:t>
            </w:r>
          </w:p>
        </w:tc>
        <w:tc>
          <w:tcPr>
            <w:tcW w:w="1304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4C4CE0" w14:textId="77777777" w:rsidR="00397BF1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8"/>
              </w:rPr>
              <w:t>Varighed</w:t>
            </w:r>
          </w:p>
        </w:tc>
        <w:tc>
          <w:tcPr>
            <w:tcW w:w="2608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E24CF" w14:textId="77777777" w:rsidR="00397BF1" w:rsidRDefault="00000000"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Forventet intensitet</w:t>
            </w:r>
          </w:p>
        </w:tc>
      </w:tr>
      <w:tr w:rsidR="00397BF1" w14:paraId="6CCBA95E" w14:textId="77777777">
        <w:trPr>
          <w:cantSplit/>
          <w:jc w:val="center"/>
        </w:trPr>
        <w:tc>
          <w:tcPr>
            <w:tcW w:w="153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FA34DE" w14:textId="77777777" w:rsidR="00397BF1" w:rsidRDefault="00000000">
            <w:pPr>
              <w:spacing w:after="0" w:line="252" w:lineRule="auto"/>
              <w:jc w:val="center"/>
            </w:pPr>
            <w:r>
              <w:rPr>
                <w:sz w:val="18"/>
              </w:rPr>
              <w:t>Intensitet 1</w:t>
            </w:r>
          </w:p>
        </w:tc>
        <w:tc>
          <w:tcPr>
            <w:tcW w:w="385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CB17C4" w14:textId="77777777" w:rsidR="00397BF1" w:rsidRDefault="00397BF1">
            <w:pPr>
              <w:spacing w:after="0" w:line="252" w:lineRule="auto"/>
            </w:pPr>
          </w:p>
        </w:tc>
        <w:tc>
          <w:tcPr>
            <w:tcW w:w="130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5BA25B" w14:textId="77777777" w:rsidR="00397BF1" w:rsidRDefault="00000000">
            <w:pPr>
              <w:spacing w:after="0" w:line="252" w:lineRule="auto"/>
              <w:jc w:val="center"/>
            </w:pPr>
            <w:r>
              <w:rPr>
                <w:sz w:val="18"/>
              </w:rPr>
              <w:t>5 min</w:t>
            </w:r>
          </w:p>
        </w:tc>
        <w:tc>
          <w:tcPr>
            <w:tcW w:w="26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70431F" w14:textId="77777777" w:rsidR="00397BF1" w:rsidRDefault="00000000">
            <w:pPr>
              <w:spacing w:after="0" w:line="252" w:lineRule="auto"/>
            </w:pPr>
            <w:r>
              <w:rPr>
                <w:sz w:val="18"/>
              </w:rPr>
              <w:t>Lav eller moderat</w:t>
            </w:r>
          </w:p>
        </w:tc>
      </w:tr>
      <w:tr w:rsidR="00397BF1" w14:paraId="13CA8C23" w14:textId="77777777">
        <w:trPr>
          <w:cantSplit/>
          <w:jc w:val="center"/>
        </w:trPr>
        <w:tc>
          <w:tcPr>
            <w:tcW w:w="1531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2D6253" w14:textId="77777777" w:rsidR="00397BF1" w:rsidRDefault="00000000">
            <w:pPr>
              <w:spacing w:after="0" w:line="252" w:lineRule="auto"/>
              <w:jc w:val="center"/>
            </w:pPr>
            <w:r>
              <w:rPr>
                <w:sz w:val="18"/>
              </w:rPr>
              <w:t>Intensitet 2</w:t>
            </w:r>
          </w:p>
        </w:tc>
        <w:tc>
          <w:tcPr>
            <w:tcW w:w="3855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21E8A3" w14:textId="77777777" w:rsidR="00397BF1" w:rsidRDefault="00397BF1">
            <w:pPr>
              <w:spacing w:after="0" w:line="252" w:lineRule="auto"/>
            </w:pPr>
          </w:p>
        </w:tc>
        <w:tc>
          <w:tcPr>
            <w:tcW w:w="1304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E690EE" w14:textId="77777777" w:rsidR="00397BF1" w:rsidRDefault="00000000">
            <w:pPr>
              <w:spacing w:after="0" w:line="252" w:lineRule="auto"/>
              <w:jc w:val="center"/>
            </w:pPr>
            <w:r>
              <w:rPr>
                <w:sz w:val="18"/>
              </w:rPr>
              <w:t>5 min</w:t>
            </w:r>
          </w:p>
        </w:tc>
        <w:tc>
          <w:tcPr>
            <w:tcW w:w="2608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52BA87" w14:textId="77777777" w:rsidR="00397BF1" w:rsidRDefault="00000000">
            <w:pPr>
              <w:spacing w:after="0" w:line="252" w:lineRule="auto"/>
            </w:pPr>
            <w:r>
              <w:rPr>
                <w:sz w:val="18"/>
              </w:rPr>
              <w:t>Højere end intensitet 1</w:t>
            </w:r>
          </w:p>
        </w:tc>
      </w:tr>
    </w:tbl>
    <w:p w14:paraId="5C6ECBF1" w14:textId="77777777" w:rsidR="00397BF1" w:rsidRDefault="00000000">
      <w:pPr>
        <w:pStyle w:val="Overskrift1"/>
      </w:pPr>
      <w:r>
        <w:t>Sådan måler I pulsen</w:t>
      </w:r>
    </w:p>
    <w:p w14:paraId="2192C35B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Håndled: Læg pege- og langfinger på tommelfingersiden af håndleddets inderside.</w:t>
      </w:r>
    </w:p>
    <w:p w14:paraId="165D35A1" w14:textId="77777777" w:rsidR="00397BF1" w:rsidRDefault="00000000">
      <w:pPr>
        <w:pStyle w:val="Opstilling-punkttegn"/>
      </w:pPr>
      <w:r w:rsidRPr="00081751">
        <w:rPr>
          <w:lang w:val="da-DK"/>
        </w:rPr>
        <w:t xml:space="preserve">Hals: Læg to fingre forsigtigt i fordybningen ved siden af luftrøret. </w:t>
      </w:r>
      <w:proofErr w:type="spellStart"/>
      <w:r>
        <w:t>Mål</w:t>
      </w:r>
      <w:proofErr w:type="spellEnd"/>
      <w:r>
        <w:t xml:space="preserve"> </w:t>
      </w:r>
      <w:proofErr w:type="spellStart"/>
      <w:r>
        <w:t>kun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én</w:t>
      </w:r>
      <w:proofErr w:type="spellEnd"/>
      <w:r>
        <w:t xml:space="preserve"> side.</w:t>
      </w:r>
    </w:p>
    <w:p w14:paraId="10DF247A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I hvile tælles slag i 30 sekunder og ganges med 2. Efter arbejde tælles slag i 15 sekunder og ganges med 4, så målingen kan foretages hurtigt.</w:t>
      </w:r>
    </w:p>
    <w:p w14:paraId="5B871EA1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Brug ikke tommelfingeren, da dens egen puls kan forstyrre målingen.</w:t>
      </w:r>
    </w:p>
    <w:p w14:paraId="69AEFD2C" w14:textId="77777777" w:rsidR="00397BF1" w:rsidRDefault="00000000">
      <w:pPr>
        <w:pStyle w:val="Overskrift1"/>
      </w:pPr>
      <w:proofErr w:type="spellStart"/>
      <w:r>
        <w:t>Sådan</w:t>
      </w:r>
      <w:proofErr w:type="spellEnd"/>
      <w:r>
        <w:t xml:space="preserve"> </w:t>
      </w:r>
      <w:proofErr w:type="spellStart"/>
      <w:r>
        <w:t>måler</w:t>
      </w:r>
      <w:proofErr w:type="spellEnd"/>
      <w:r>
        <w:t xml:space="preserve"> I </w:t>
      </w:r>
      <w:proofErr w:type="spellStart"/>
      <w:r>
        <w:t>blodtrykket</w:t>
      </w:r>
      <w:proofErr w:type="spellEnd"/>
    </w:p>
    <w:p w14:paraId="79337665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Forsøgspersonen sidder med rygstøtte, fødderne fladt i gulvet og benene ikke over kors.</w:t>
      </w:r>
    </w:p>
    <w:p w14:paraId="4651F2BB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Overarmen er bar. Manchetten placeres et par centimeter over albuebøjningen med luftslangen nedad.</w:t>
      </w:r>
    </w:p>
    <w:p w14:paraId="50D9DB74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Manchetten skal sidde til, men en finger skal kunne føres ind under den.</w:t>
      </w:r>
    </w:p>
    <w:p w14:paraId="50C4E414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Armen hviler på et bord med håndfladen opad, så manchetten er omtrent i hjertehøjde.</w:t>
      </w:r>
    </w:p>
    <w:p w14:paraId="2C6EC588" w14:textId="77777777" w:rsidR="00397BF1" w:rsidRPr="00081751" w:rsidRDefault="00000000">
      <w:pPr>
        <w:pStyle w:val="Opstilling-punkttegn"/>
        <w:rPr>
          <w:lang w:val="da-DK"/>
        </w:rPr>
      </w:pPr>
      <w:r w:rsidRPr="00081751">
        <w:rPr>
          <w:lang w:val="da-DK"/>
        </w:rPr>
        <w:t>Forsøgspersonen må ikke tale eller bevæge sig under målingen.</w:t>
      </w:r>
    </w:p>
    <w:p w14:paraId="309CCC52" w14:textId="77777777" w:rsidR="00397BF1" w:rsidRDefault="00000000">
      <w:pPr>
        <w:pStyle w:val="Overskrift1"/>
      </w:pPr>
      <w:proofErr w:type="spellStart"/>
      <w:r>
        <w:t>Fremgangsmåde</w:t>
      </w:r>
      <w:proofErr w:type="spellEnd"/>
    </w:p>
    <w:p w14:paraId="0A573E6F" w14:textId="77777777" w:rsidR="00397BF1" w:rsidRPr="00081751" w:rsidRDefault="00000000">
      <w:pPr>
        <w:pStyle w:val="Opstilling-talellerbogst"/>
        <w:rPr>
          <w:lang w:val="da-DK"/>
        </w:rPr>
      </w:pPr>
      <w:r w:rsidRPr="00081751">
        <w:rPr>
          <w:lang w:val="da-DK"/>
        </w:rPr>
        <w:t>Sæt blodtryksmanchetten korrekt på den arm, I vil bruge gennem hele forsøget.</w:t>
      </w:r>
    </w:p>
    <w:p w14:paraId="5002D73B" w14:textId="77777777" w:rsidR="00397BF1" w:rsidRPr="00081751" w:rsidRDefault="00000000">
      <w:pPr>
        <w:pStyle w:val="Opstilling-talellerbogst"/>
        <w:rPr>
          <w:lang w:val="da-DK"/>
        </w:rPr>
      </w:pPr>
      <w:r w:rsidRPr="00081751">
        <w:rPr>
          <w:lang w:val="da-DK"/>
        </w:rPr>
        <w:t xml:space="preserve">Hvile: Sid helt roligt i 5 minutter. Mål derefter pulsen to gange. Mål blodtrykket to gange med cirka 1 minuts mellemrum, og beregn gennemsnittet. Hvis de systoliske målinger afviger mere end 10 </w:t>
      </w:r>
      <w:proofErr w:type="spellStart"/>
      <w:r w:rsidRPr="00081751">
        <w:rPr>
          <w:lang w:val="da-DK"/>
        </w:rPr>
        <w:t>mmHg</w:t>
      </w:r>
      <w:proofErr w:type="spellEnd"/>
      <w:r w:rsidRPr="00081751">
        <w:rPr>
          <w:lang w:val="da-DK"/>
        </w:rPr>
        <w:t>, foretages en tredje måling.</w:t>
      </w:r>
    </w:p>
    <w:p w14:paraId="1807C109" w14:textId="77777777" w:rsidR="00397BF1" w:rsidRPr="00081751" w:rsidRDefault="00000000">
      <w:pPr>
        <w:pStyle w:val="Opstilling-talellerbogst"/>
        <w:rPr>
          <w:lang w:val="da-DK"/>
        </w:rPr>
      </w:pPr>
      <w:r w:rsidRPr="00081751">
        <w:rPr>
          <w:lang w:val="da-DK"/>
        </w:rPr>
        <w:t>Intensitet 1: Udfør den valgte aktivitet i 5 minutter. Hold tempoet så ensartet som muligt.</w:t>
      </w:r>
    </w:p>
    <w:p w14:paraId="7C853E7F" w14:textId="60CEB840" w:rsidR="00397BF1" w:rsidRPr="007643A3" w:rsidRDefault="00000000">
      <w:pPr>
        <w:pStyle w:val="Opstilling-talellerbogst"/>
        <w:rPr>
          <w:lang w:val="da-DK"/>
        </w:rPr>
      </w:pPr>
      <w:r w:rsidRPr="00081751">
        <w:rPr>
          <w:lang w:val="da-DK"/>
        </w:rPr>
        <w:t xml:space="preserve">Når aktiviteten stopper, måles pulsen straks i 15 sekunder. Sæt jer derefter korrekt, og start blodtryksmålingen så hurtigt som muligt. </w:t>
      </w:r>
    </w:p>
    <w:p w14:paraId="1EBB923D" w14:textId="467E1BFE" w:rsidR="00397BF1" w:rsidRPr="009B1154" w:rsidRDefault="00000000">
      <w:pPr>
        <w:pStyle w:val="Opstilling-talellerbogst"/>
        <w:rPr>
          <w:b/>
          <w:bCs/>
          <w:lang w:val="da-DK"/>
        </w:rPr>
      </w:pPr>
      <w:r w:rsidRPr="00081751">
        <w:rPr>
          <w:lang w:val="da-DK"/>
        </w:rPr>
        <w:t>Vurdér arbejdsintensiteten på Borg-skalaen fra 6 til 20, hvor 6 er ingen anstrengelse og 20 er maksimal anstrengelse.</w:t>
      </w:r>
      <w:r w:rsidR="009B1154">
        <w:rPr>
          <w:lang w:val="da-DK"/>
        </w:rPr>
        <w:t xml:space="preserve"> </w:t>
      </w:r>
      <w:r w:rsidR="009B1154" w:rsidRPr="009B1154">
        <w:rPr>
          <w:b/>
          <w:bCs/>
          <w:lang w:val="da-DK"/>
        </w:rPr>
        <w:t>Borg-skalaen er vist helt i bunden af dette dokument</w:t>
      </w:r>
    </w:p>
    <w:p w14:paraId="1CE5EAA1" w14:textId="70D5DDA6" w:rsidR="00397BF1" w:rsidRPr="00081751" w:rsidRDefault="00000000">
      <w:pPr>
        <w:pStyle w:val="Opstilling-talellerbogst"/>
        <w:rPr>
          <w:lang w:val="da-DK"/>
        </w:rPr>
      </w:pPr>
      <w:r w:rsidRPr="00081751">
        <w:rPr>
          <w:lang w:val="da-DK"/>
        </w:rPr>
        <w:t>Hold pause, til pulsen er tæt på hvilepulsen igen, og hvil mindst 5 minutter siddende.</w:t>
      </w:r>
    </w:p>
    <w:p w14:paraId="3B66EC5E" w14:textId="77777777" w:rsidR="00397BF1" w:rsidRPr="00081751" w:rsidRDefault="00000000">
      <w:pPr>
        <w:pStyle w:val="Opstilling-talellerbogst"/>
        <w:rPr>
          <w:lang w:val="da-DK"/>
        </w:rPr>
      </w:pPr>
      <w:r w:rsidRPr="00081751">
        <w:rPr>
          <w:lang w:val="da-DK"/>
        </w:rPr>
        <w:t>Gentag trin 3-5 med intensitet 2. Den skal opleves tydeligt hårdere end intensitet 1.</w:t>
      </w:r>
    </w:p>
    <w:p w14:paraId="7686AFBB" w14:textId="77777777" w:rsidR="00397BF1" w:rsidRDefault="00000000">
      <w:r w:rsidRPr="00081751">
        <w:rPr>
          <w:b/>
          <w:lang w:val="da-DK"/>
        </w:rPr>
        <w:t xml:space="preserve">Vigtigt om sammenligningen: </w:t>
      </w:r>
      <w:r w:rsidRPr="00081751">
        <w:rPr>
          <w:lang w:val="da-DK"/>
        </w:rPr>
        <w:t xml:space="preserve">Blodtryksapparatet kan ikke måle, mens I bevæger jer. Målingen efter arbejde viser derfor blodtrykket i den tidlige restitution, ikke det præcise blodtryk under selve aktiviteten. </w:t>
      </w:r>
      <w:proofErr w:type="spellStart"/>
      <w:r>
        <w:t>Ensartet</w:t>
      </w:r>
      <w:proofErr w:type="spellEnd"/>
      <w:r>
        <w:t xml:space="preserve"> timing </w:t>
      </w:r>
      <w:proofErr w:type="spellStart"/>
      <w:r>
        <w:t>gør</w:t>
      </w:r>
      <w:proofErr w:type="spellEnd"/>
      <w:r>
        <w:t xml:space="preserve"> </w:t>
      </w:r>
      <w:proofErr w:type="spellStart"/>
      <w:r>
        <w:t>resultaterne</w:t>
      </w:r>
      <w:proofErr w:type="spellEnd"/>
      <w:r>
        <w:t xml:space="preserve"> mere sammenlignelige.</w:t>
      </w:r>
    </w:p>
    <w:p w14:paraId="2810941E" w14:textId="77777777" w:rsidR="00397BF1" w:rsidRDefault="00000000">
      <w:pPr>
        <w:pStyle w:val="Overskrift1"/>
        <w:pageBreakBefore/>
      </w:pPr>
      <w:r>
        <w:lastRenderedPageBreak/>
        <w:t>Resultater for én forsøgsperson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397BF1" w:rsidRPr="007643A3" w14:paraId="150393B4" w14:textId="77777777">
        <w:trPr>
          <w:jc w:val="center"/>
        </w:trPr>
        <w:tc>
          <w:tcPr>
            <w:tcW w:w="4649" w:type="dxa"/>
            <w:tcMar>
              <w:top w:w="40" w:type="dxa"/>
              <w:left w:w="120" w:type="dxa"/>
              <w:bottom w:w="80" w:type="dxa"/>
              <w:right w:w="120" w:type="dxa"/>
            </w:tcMar>
          </w:tcPr>
          <w:p w14:paraId="1F0F0E0E" w14:textId="77777777" w:rsidR="00397BF1" w:rsidRDefault="00000000">
            <w:r>
              <w:rPr>
                <w:b/>
                <w:sz w:val="19"/>
              </w:rPr>
              <w:t>Forsøgsperson ____________________</w:t>
            </w:r>
          </w:p>
        </w:tc>
        <w:tc>
          <w:tcPr>
            <w:tcW w:w="4649" w:type="dxa"/>
            <w:tcMar>
              <w:top w:w="40" w:type="dxa"/>
              <w:left w:w="120" w:type="dxa"/>
              <w:bottom w:w="80" w:type="dxa"/>
              <w:right w:w="120" w:type="dxa"/>
            </w:tcMar>
          </w:tcPr>
          <w:p w14:paraId="1F9AE9AF" w14:textId="77777777" w:rsidR="00397BF1" w:rsidRPr="00081751" w:rsidRDefault="00000000">
            <w:pPr>
              <w:rPr>
                <w:lang w:val="da-DK"/>
              </w:rPr>
            </w:pPr>
            <w:r w:rsidRPr="00081751">
              <w:rPr>
                <w:b/>
                <w:sz w:val="19"/>
                <w:lang w:val="da-DK"/>
              </w:rPr>
              <w:t>Puls målt ved håndled eller hals ____________________</w:t>
            </w:r>
          </w:p>
        </w:tc>
      </w:tr>
    </w:tbl>
    <w:p w14:paraId="45460B8D" w14:textId="77777777" w:rsidR="00397BF1" w:rsidRPr="00081751" w:rsidRDefault="00000000">
      <w:pPr>
        <w:rPr>
          <w:lang w:val="da-DK"/>
        </w:rPr>
      </w:pPr>
      <w:r w:rsidRPr="00081751">
        <w:rPr>
          <w:lang w:val="da-DK"/>
        </w:rPr>
        <w:t xml:space="preserve">Puls beregnes som: antal talte slag / </w:t>
      </w:r>
      <w:proofErr w:type="spellStart"/>
      <w:r w:rsidRPr="00081751">
        <w:rPr>
          <w:lang w:val="da-DK"/>
        </w:rPr>
        <w:t>måletid</w:t>
      </w:r>
      <w:proofErr w:type="spellEnd"/>
      <w:r w:rsidRPr="00081751">
        <w:rPr>
          <w:lang w:val="da-DK"/>
        </w:rPr>
        <w:t xml:space="preserve"> i sekunder × 60.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1311"/>
        <w:gridCol w:w="907"/>
        <w:gridCol w:w="907"/>
        <w:gridCol w:w="907"/>
        <w:gridCol w:w="1134"/>
        <w:gridCol w:w="1134"/>
        <w:gridCol w:w="1134"/>
      </w:tblGrid>
      <w:tr w:rsidR="00D110E1" w:rsidRPr="00F85DEC" w14:paraId="5062339D" w14:textId="77777777" w:rsidTr="007643A3">
        <w:trPr>
          <w:cantSplit/>
          <w:tblHeader/>
          <w:jc w:val="center"/>
        </w:trPr>
        <w:tc>
          <w:tcPr>
            <w:tcW w:w="1410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35EBAD" w14:textId="77777777" w:rsidR="00D110E1" w:rsidRDefault="00D110E1">
            <w:pPr>
              <w:spacing w:after="0" w:line="252" w:lineRule="auto"/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Betingelse</w:t>
            </w:r>
            <w:proofErr w:type="spellEnd"/>
          </w:p>
        </w:tc>
        <w:tc>
          <w:tcPr>
            <w:tcW w:w="1311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F2250" w14:textId="77777777" w:rsidR="00D110E1" w:rsidRDefault="00D110E1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5"/>
              </w:rPr>
              <w:t>Aktivitet</w:t>
            </w:r>
          </w:p>
        </w:tc>
        <w:tc>
          <w:tcPr>
            <w:tcW w:w="907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4486E" w14:textId="77777777" w:rsidR="00D110E1" w:rsidRDefault="00D110E1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5"/>
              </w:rPr>
              <w:t>Borg 6-20</w:t>
            </w:r>
          </w:p>
        </w:tc>
        <w:tc>
          <w:tcPr>
            <w:tcW w:w="907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8B76FB" w14:textId="77777777" w:rsidR="00D110E1" w:rsidRDefault="00D110E1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5"/>
              </w:rPr>
              <w:t>Slag talt</w:t>
            </w:r>
          </w:p>
        </w:tc>
        <w:tc>
          <w:tcPr>
            <w:tcW w:w="907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605EE9" w14:textId="77777777" w:rsidR="00D110E1" w:rsidRDefault="00D110E1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5"/>
              </w:rPr>
              <w:t>Måletid s</w:t>
            </w:r>
          </w:p>
        </w:tc>
        <w:tc>
          <w:tcPr>
            <w:tcW w:w="1134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2607C8" w14:textId="77777777" w:rsidR="00D110E1" w:rsidRDefault="00D110E1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5"/>
              </w:rPr>
              <w:t>Puls slag/min</w:t>
            </w:r>
          </w:p>
        </w:tc>
        <w:tc>
          <w:tcPr>
            <w:tcW w:w="1134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5564E" w14:textId="77777777" w:rsidR="00D110E1" w:rsidRDefault="00D110E1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5"/>
              </w:rPr>
              <w:t>Systolisk mmHg</w:t>
            </w:r>
          </w:p>
        </w:tc>
        <w:tc>
          <w:tcPr>
            <w:tcW w:w="1134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CAF39" w14:textId="77777777" w:rsidR="00D110E1" w:rsidRDefault="00D110E1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5"/>
              </w:rPr>
              <w:t>Diastolisk mmHg</w:t>
            </w:r>
          </w:p>
        </w:tc>
      </w:tr>
      <w:tr w:rsidR="00D110E1" w14:paraId="2078A972" w14:textId="77777777" w:rsidTr="007643A3">
        <w:trPr>
          <w:cantSplit/>
          <w:jc w:val="center"/>
        </w:trPr>
        <w:tc>
          <w:tcPr>
            <w:tcW w:w="14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2F8F5" w14:textId="77777777" w:rsidR="00D110E1" w:rsidRDefault="00D110E1">
            <w:pPr>
              <w:spacing w:after="0" w:line="252" w:lineRule="auto"/>
              <w:jc w:val="center"/>
            </w:pPr>
            <w:proofErr w:type="spellStart"/>
            <w:r>
              <w:rPr>
                <w:sz w:val="15"/>
              </w:rPr>
              <w:t>Hvile</w:t>
            </w:r>
            <w:proofErr w:type="spellEnd"/>
            <w:r>
              <w:rPr>
                <w:sz w:val="15"/>
              </w:rPr>
              <w:t xml:space="preserve"> 1</w:t>
            </w:r>
          </w:p>
        </w:tc>
        <w:tc>
          <w:tcPr>
            <w:tcW w:w="13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5B090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Siddende</w:t>
            </w: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34AD2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A3135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E8CB5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8B60D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BCD056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915540" w14:textId="77777777" w:rsidR="00D110E1" w:rsidRDefault="00D110E1">
            <w:pPr>
              <w:spacing w:after="0" w:line="252" w:lineRule="auto"/>
              <w:jc w:val="center"/>
            </w:pPr>
          </w:p>
        </w:tc>
      </w:tr>
      <w:tr w:rsidR="00D110E1" w14:paraId="7E845E27" w14:textId="77777777" w:rsidTr="007643A3">
        <w:trPr>
          <w:cantSplit/>
          <w:jc w:val="center"/>
        </w:trPr>
        <w:tc>
          <w:tcPr>
            <w:tcW w:w="1410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94B1C" w14:textId="77777777" w:rsidR="00D110E1" w:rsidRDefault="00D110E1">
            <w:pPr>
              <w:spacing w:after="0" w:line="252" w:lineRule="auto"/>
              <w:jc w:val="center"/>
            </w:pPr>
            <w:proofErr w:type="spellStart"/>
            <w:r>
              <w:rPr>
                <w:sz w:val="15"/>
              </w:rPr>
              <w:t>Hvile</w:t>
            </w:r>
            <w:proofErr w:type="spellEnd"/>
            <w:r>
              <w:rPr>
                <w:sz w:val="15"/>
              </w:rPr>
              <w:t xml:space="preserve"> 2</w:t>
            </w:r>
          </w:p>
        </w:tc>
        <w:tc>
          <w:tcPr>
            <w:tcW w:w="1311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936311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Siddende</w:t>
            </w:r>
          </w:p>
        </w:tc>
        <w:tc>
          <w:tcPr>
            <w:tcW w:w="907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4C3A40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907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37022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907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D19BBF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134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50CE99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127FBF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BBBD1F" w14:textId="77777777" w:rsidR="00D110E1" w:rsidRDefault="00D110E1">
            <w:pPr>
              <w:spacing w:after="0" w:line="252" w:lineRule="auto"/>
              <w:jc w:val="center"/>
            </w:pPr>
          </w:p>
        </w:tc>
      </w:tr>
      <w:tr w:rsidR="00D110E1" w14:paraId="3BB096C3" w14:textId="77777777" w:rsidTr="007643A3">
        <w:trPr>
          <w:cantSplit/>
          <w:jc w:val="center"/>
        </w:trPr>
        <w:tc>
          <w:tcPr>
            <w:tcW w:w="14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1CF588" w14:textId="77777777" w:rsidR="00D110E1" w:rsidRDefault="00D110E1">
            <w:pPr>
              <w:spacing w:after="0" w:line="252" w:lineRule="auto"/>
              <w:jc w:val="center"/>
            </w:pPr>
            <w:proofErr w:type="spellStart"/>
            <w:r>
              <w:rPr>
                <w:sz w:val="15"/>
              </w:rPr>
              <w:t>Hvilegennemsnit</w:t>
            </w:r>
            <w:proofErr w:type="spellEnd"/>
          </w:p>
        </w:tc>
        <w:tc>
          <w:tcPr>
            <w:tcW w:w="13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042384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Siddende</w:t>
            </w: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D3793C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DEDD6C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-</w:t>
            </w: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E13DEB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-</w:t>
            </w: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1375D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85C035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2B676E" w14:textId="77777777" w:rsidR="00D110E1" w:rsidRDefault="00D110E1">
            <w:pPr>
              <w:spacing w:after="0" w:line="252" w:lineRule="auto"/>
              <w:jc w:val="center"/>
            </w:pPr>
          </w:p>
        </w:tc>
      </w:tr>
      <w:tr w:rsidR="00D110E1" w14:paraId="22AE830C" w14:textId="77777777" w:rsidTr="007643A3">
        <w:trPr>
          <w:cantSplit/>
          <w:jc w:val="center"/>
        </w:trPr>
        <w:tc>
          <w:tcPr>
            <w:tcW w:w="1410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94928E" w14:textId="77777777" w:rsidR="00D110E1" w:rsidRDefault="00D110E1">
            <w:pPr>
              <w:spacing w:after="0" w:line="252" w:lineRule="auto"/>
              <w:jc w:val="center"/>
            </w:pPr>
            <w:proofErr w:type="spellStart"/>
            <w:r>
              <w:rPr>
                <w:sz w:val="15"/>
              </w:rPr>
              <w:t>Intensitet</w:t>
            </w:r>
            <w:proofErr w:type="spellEnd"/>
            <w:r>
              <w:rPr>
                <w:sz w:val="15"/>
              </w:rPr>
              <w:t xml:space="preserve"> 1</w:t>
            </w:r>
          </w:p>
        </w:tc>
        <w:tc>
          <w:tcPr>
            <w:tcW w:w="1311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C711A6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907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FCF2C3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907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9DF89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907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014331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34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7B8005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EB3C1F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E584A" w14:textId="77777777" w:rsidR="00D110E1" w:rsidRDefault="00D110E1">
            <w:pPr>
              <w:spacing w:after="0" w:line="252" w:lineRule="auto"/>
              <w:jc w:val="center"/>
            </w:pPr>
          </w:p>
        </w:tc>
      </w:tr>
      <w:tr w:rsidR="00D110E1" w14:paraId="0299AC6F" w14:textId="77777777" w:rsidTr="007643A3">
        <w:trPr>
          <w:cantSplit/>
          <w:jc w:val="center"/>
        </w:trPr>
        <w:tc>
          <w:tcPr>
            <w:tcW w:w="14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E626CC" w14:textId="77777777" w:rsidR="00D110E1" w:rsidRDefault="00D110E1">
            <w:pPr>
              <w:spacing w:after="0" w:line="252" w:lineRule="auto"/>
              <w:jc w:val="center"/>
            </w:pPr>
            <w:proofErr w:type="spellStart"/>
            <w:r>
              <w:rPr>
                <w:sz w:val="15"/>
              </w:rPr>
              <w:t>Intensitet</w:t>
            </w:r>
            <w:proofErr w:type="spellEnd"/>
            <w:r>
              <w:rPr>
                <w:sz w:val="15"/>
              </w:rPr>
              <w:t xml:space="preserve"> 2</w:t>
            </w:r>
          </w:p>
        </w:tc>
        <w:tc>
          <w:tcPr>
            <w:tcW w:w="13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6B25DE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98939D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398F8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F03F01" w14:textId="77777777" w:rsidR="00D110E1" w:rsidRDefault="00D110E1">
            <w:pPr>
              <w:spacing w:after="0" w:line="252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DEC32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4B040C" w14:textId="77777777" w:rsidR="00D110E1" w:rsidRDefault="00D110E1">
            <w:pPr>
              <w:spacing w:after="0" w:line="252" w:lineRule="auto"/>
              <w:jc w:val="center"/>
            </w:pPr>
          </w:p>
        </w:tc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6F795" w14:textId="77777777" w:rsidR="00D110E1" w:rsidRDefault="00D110E1">
            <w:pPr>
              <w:spacing w:after="0" w:line="252" w:lineRule="auto"/>
              <w:jc w:val="center"/>
            </w:pPr>
          </w:p>
        </w:tc>
      </w:tr>
    </w:tbl>
    <w:p w14:paraId="5C78D8EB" w14:textId="77777777" w:rsidR="00397BF1" w:rsidRDefault="00000000">
      <w:pPr>
        <w:pStyle w:val="Overskrift1"/>
      </w:pPr>
      <w:proofErr w:type="spellStart"/>
      <w:r>
        <w:t>Beregninger</w:t>
      </w:r>
      <w:proofErr w:type="spellEnd"/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098"/>
        <w:gridCol w:w="2721"/>
        <w:gridCol w:w="2778"/>
      </w:tblGrid>
      <w:tr w:rsidR="00397BF1" w:rsidRPr="007643A3" w14:paraId="2C15BE27" w14:textId="77777777">
        <w:trPr>
          <w:cantSplit/>
          <w:tblHeader/>
          <w:jc w:val="center"/>
        </w:trPr>
        <w:tc>
          <w:tcPr>
            <w:tcW w:w="1701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268ADD" w14:textId="77777777" w:rsidR="00397BF1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Betingelse</w:t>
            </w:r>
          </w:p>
        </w:tc>
        <w:tc>
          <w:tcPr>
            <w:tcW w:w="2098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AA0273" w14:textId="5D3B6F54" w:rsidR="00397BF1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Puls</w:t>
            </w:r>
          </w:p>
        </w:tc>
        <w:tc>
          <w:tcPr>
            <w:tcW w:w="2721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2CB82A" w14:textId="77777777" w:rsidR="00397BF1" w:rsidRPr="00081751" w:rsidRDefault="00000000">
            <w:pPr>
              <w:spacing w:after="0" w:line="252" w:lineRule="auto"/>
              <w:jc w:val="center"/>
              <w:rPr>
                <w:lang w:val="da-DK"/>
              </w:rPr>
            </w:pPr>
            <w:r w:rsidRPr="00081751">
              <w:rPr>
                <w:b/>
                <w:color w:val="FFFFFF"/>
                <w:sz w:val="17"/>
                <w:lang w:val="da-DK"/>
              </w:rPr>
              <w:t>Ændring i puls fra hvile</w:t>
            </w:r>
          </w:p>
        </w:tc>
        <w:tc>
          <w:tcPr>
            <w:tcW w:w="2778" w:type="dxa"/>
            <w:shd w:val="clear" w:color="auto" w:fill="17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1FA8D" w14:textId="77777777" w:rsidR="00397BF1" w:rsidRPr="00081751" w:rsidRDefault="00000000">
            <w:pPr>
              <w:spacing w:after="0" w:line="252" w:lineRule="auto"/>
              <w:jc w:val="center"/>
              <w:rPr>
                <w:lang w:val="da-DK"/>
              </w:rPr>
            </w:pPr>
            <w:r w:rsidRPr="00081751">
              <w:rPr>
                <w:b/>
                <w:color w:val="FFFFFF"/>
                <w:sz w:val="17"/>
                <w:lang w:val="da-DK"/>
              </w:rPr>
              <w:t>Ændring i systolisk BT fra hvile</w:t>
            </w:r>
          </w:p>
        </w:tc>
      </w:tr>
      <w:tr w:rsidR="00397BF1" w14:paraId="59848A6F" w14:textId="77777777" w:rsidTr="00D110E1">
        <w:trPr>
          <w:cantSplit/>
          <w:jc w:val="center"/>
        </w:trPr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2CAA38" w14:textId="77777777" w:rsidR="00397BF1" w:rsidRDefault="00000000">
            <w:pPr>
              <w:spacing w:after="0" w:line="252" w:lineRule="auto"/>
              <w:jc w:val="center"/>
            </w:pPr>
            <w:proofErr w:type="spellStart"/>
            <w:r>
              <w:rPr>
                <w:sz w:val="17"/>
              </w:rPr>
              <w:t>Hvile</w:t>
            </w:r>
            <w:proofErr w:type="spellEnd"/>
          </w:p>
        </w:tc>
        <w:tc>
          <w:tcPr>
            <w:tcW w:w="209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8B0E32" w14:textId="77777777" w:rsidR="00397BF1" w:rsidRDefault="00397BF1">
            <w:pPr>
              <w:spacing w:after="0" w:line="252" w:lineRule="auto"/>
              <w:jc w:val="center"/>
            </w:pPr>
          </w:p>
        </w:tc>
        <w:tc>
          <w:tcPr>
            <w:tcW w:w="2721" w:type="dxa"/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C648F" w14:textId="77777777" w:rsidR="00397BF1" w:rsidRPr="00D110E1" w:rsidRDefault="00397BF1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778" w:type="dxa"/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ABE54" w14:textId="77777777" w:rsidR="00397BF1" w:rsidRPr="00D110E1" w:rsidRDefault="00397BF1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397BF1" w14:paraId="5BD0662D" w14:textId="77777777">
        <w:trPr>
          <w:cantSplit/>
          <w:jc w:val="center"/>
        </w:trPr>
        <w:tc>
          <w:tcPr>
            <w:tcW w:w="1701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BFB012" w14:textId="77777777" w:rsidR="00397BF1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Intensitet 1</w:t>
            </w:r>
          </w:p>
        </w:tc>
        <w:tc>
          <w:tcPr>
            <w:tcW w:w="2098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28405" w14:textId="77777777" w:rsidR="00397BF1" w:rsidRDefault="00397BF1">
            <w:pPr>
              <w:spacing w:after="0" w:line="252" w:lineRule="auto"/>
              <w:jc w:val="center"/>
            </w:pPr>
          </w:p>
        </w:tc>
        <w:tc>
          <w:tcPr>
            <w:tcW w:w="2721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1F99B8" w14:textId="77777777" w:rsidR="00397BF1" w:rsidRDefault="00397BF1">
            <w:pPr>
              <w:spacing w:after="0" w:line="252" w:lineRule="auto"/>
              <w:jc w:val="center"/>
            </w:pPr>
          </w:p>
        </w:tc>
        <w:tc>
          <w:tcPr>
            <w:tcW w:w="2778" w:type="dxa"/>
            <w:shd w:val="clear" w:color="auto" w:fill="F3F6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902E1" w14:textId="77777777" w:rsidR="00397BF1" w:rsidRDefault="00397BF1">
            <w:pPr>
              <w:spacing w:after="0" w:line="252" w:lineRule="auto"/>
              <w:jc w:val="center"/>
            </w:pPr>
          </w:p>
        </w:tc>
      </w:tr>
      <w:tr w:rsidR="00397BF1" w14:paraId="3A5B138C" w14:textId="77777777">
        <w:trPr>
          <w:cantSplit/>
          <w:jc w:val="center"/>
        </w:trPr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ECB0AD" w14:textId="77777777" w:rsidR="00397BF1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Intensitet 2</w:t>
            </w:r>
          </w:p>
        </w:tc>
        <w:tc>
          <w:tcPr>
            <w:tcW w:w="209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2BF00" w14:textId="77777777" w:rsidR="00397BF1" w:rsidRDefault="00397BF1">
            <w:pPr>
              <w:spacing w:after="0" w:line="252" w:lineRule="auto"/>
              <w:jc w:val="center"/>
            </w:pPr>
          </w:p>
        </w:tc>
        <w:tc>
          <w:tcPr>
            <w:tcW w:w="272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A66142" w14:textId="77777777" w:rsidR="00397BF1" w:rsidRDefault="00397BF1">
            <w:pPr>
              <w:spacing w:after="0" w:line="252" w:lineRule="auto"/>
              <w:jc w:val="center"/>
            </w:pPr>
          </w:p>
        </w:tc>
        <w:tc>
          <w:tcPr>
            <w:tcW w:w="277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EDD6ED" w14:textId="77777777" w:rsidR="00397BF1" w:rsidRDefault="00397BF1">
            <w:pPr>
              <w:spacing w:after="0" w:line="252" w:lineRule="auto"/>
              <w:jc w:val="center"/>
            </w:pPr>
          </w:p>
        </w:tc>
      </w:tr>
    </w:tbl>
    <w:p w14:paraId="5309A658" w14:textId="77777777" w:rsidR="00397BF1" w:rsidRPr="00081751" w:rsidRDefault="00000000">
      <w:pPr>
        <w:rPr>
          <w:lang w:val="da-DK"/>
        </w:rPr>
      </w:pPr>
      <w:r w:rsidRPr="00081751">
        <w:rPr>
          <w:lang w:val="da-DK"/>
        </w:rPr>
        <w:t>Pulstryk = systolisk blodtryk - diastolisk blodtryk.</w:t>
      </w:r>
    </w:p>
    <w:p w14:paraId="343F588F" w14:textId="77777777" w:rsidR="00397BF1" w:rsidRPr="00081751" w:rsidRDefault="00000000">
      <w:pPr>
        <w:pStyle w:val="Overskrift1"/>
        <w:rPr>
          <w:lang w:val="da-DK"/>
        </w:rPr>
      </w:pPr>
      <w:r w:rsidRPr="00081751">
        <w:rPr>
          <w:lang w:val="da-DK"/>
        </w:rPr>
        <w:t>Noter og observationer</w:t>
      </w:r>
    </w:p>
    <w:p w14:paraId="7D353093" w14:textId="77777777" w:rsidR="00397BF1" w:rsidRPr="00081751" w:rsidRDefault="00000000">
      <w:pPr>
        <w:rPr>
          <w:lang w:val="da-DK"/>
        </w:rPr>
      </w:pPr>
      <w:r w:rsidRPr="00081751">
        <w:rPr>
          <w:lang w:val="da-DK"/>
        </w:rPr>
        <w:t>Notér fx vejrtrækning, sved, hudfarve, vanskeligheder ved måling eller andre forhold, som kan påvirke resultaterne.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9298"/>
      </w:tblGrid>
      <w:tr w:rsidR="00397BF1" w:rsidRPr="007643A3" w14:paraId="0C9BCCC0" w14:textId="77777777">
        <w:trPr>
          <w:jc w:val="center"/>
        </w:trPr>
        <w:tc>
          <w:tcPr>
            <w:tcW w:w="9298" w:type="dxa"/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7C95744E" w14:textId="77777777" w:rsidR="00397BF1" w:rsidRPr="00081751" w:rsidRDefault="00397BF1">
            <w:pPr>
              <w:rPr>
                <w:lang w:val="da-DK"/>
              </w:rPr>
            </w:pPr>
          </w:p>
        </w:tc>
      </w:tr>
      <w:tr w:rsidR="00397BF1" w:rsidRPr="007643A3" w14:paraId="40762A78" w14:textId="77777777">
        <w:trPr>
          <w:jc w:val="center"/>
        </w:trPr>
        <w:tc>
          <w:tcPr>
            <w:tcW w:w="9298" w:type="dxa"/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500A9154" w14:textId="77777777" w:rsidR="00397BF1" w:rsidRPr="00081751" w:rsidRDefault="00397BF1">
            <w:pPr>
              <w:rPr>
                <w:lang w:val="da-DK"/>
              </w:rPr>
            </w:pPr>
          </w:p>
        </w:tc>
      </w:tr>
      <w:tr w:rsidR="00397BF1" w:rsidRPr="007643A3" w14:paraId="36452B31" w14:textId="77777777">
        <w:trPr>
          <w:jc w:val="center"/>
        </w:trPr>
        <w:tc>
          <w:tcPr>
            <w:tcW w:w="9298" w:type="dxa"/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1048071A" w14:textId="77777777" w:rsidR="00397BF1" w:rsidRPr="00081751" w:rsidRDefault="00397BF1">
            <w:pPr>
              <w:rPr>
                <w:lang w:val="da-DK"/>
              </w:rPr>
            </w:pPr>
          </w:p>
        </w:tc>
      </w:tr>
      <w:tr w:rsidR="00397BF1" w:rsidRPr="007643A3" w14:paraId="2F651C91" w14:textId="77777777">
        <w:trPr>
          <w:jc w:val="center"/>
        </w:trPr>
        <w:tc>
          <w:tcPr>
            <w:tcW w:w="9298" w:type="dxa"/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1696B9DD" w14:textId="77777777" w:rsidR="00397BF1" w:rsidRPr="00081751" w:rsidRDefault="00397BF1">
            <w:pPr>
              <w:rPr>
                <w:lang w:val="da-DK"/>
              </w:rPr>
            </w:pPr>
          </w:p>
        </w:tc>
      </w:tr>
    </w:tbl>
    <w:p w14:paraId="5505B2E0" w14:textId="77777777" w:rsidR="00397BF1" w:rsidRPr="00081751" w:rsidRDefault="00000000">
      <w:pPr>
        <w:pStyle w:val="Overskrift1"/>
        <w:pageBreakBefore/>
        <w:rPr>
          <w:lang w:val="da-DK"/>
        </w:rPr>
      </w:pPr>
      <w:r w:rsidRPr="00081751">
        <w:rPr>
          <w:lang w:val="da-DK"/>
        </w:rPr>
        <w:lastRenderedPageBreak/>
        <w:t>Databehandling og diskussion</w:t>
      </w:r>
    </w:p>
    <w:p w14:paraId="023C1947" w14:textId="2375D39A" w:rsidR="00397BF1" w:rsidRPr="00722DA8" w:rsidRDefault="00000000" w:rsidP="00722DA8">
      <w:pPr>
        <w:pStyle w:val="Listeafsnit"/>
        <w:numPr>
          <w:ilvl w:val="0"/>
          <w:numId w:val="10"/>
        </w:numPr>
        <w:spacing w:after="60"/>
        <w:rPr>
          <w:lang w:val="da-DK"/>
        </w:rPr>
      </w:pPr>
      <w:r w:rsidRPr="00722DA8">
        <w:rPr>
          <w:lang w:val="da-DK"/>
        </w:rPr>
        <w:t xml:space="preserve">Beskriv </w:t>
      </w:r>
      <w:r w:rsidR="00F85DEC" w:rsidRPr="00722DA8">
        <w:rPr>
          <w:lang w:val="da-DK"/>
        </w:rPr>
        <w:t xml:space="preserve">og forklar </w:t>
      </w:r>
      <w:r w:rsidRPr="00722DA8">
        <w:rPr>
          <w:lang w:val="da-DK"/>
        </w:rPr>
        <w:t>sammenhængen mellem arbejdsintensitet og puls. Understøtter resultaterne jeres hypotese?</w:t>
      </w:r>
    </w:p>
    <w:p w14:paraId="56A2794E" w14:textId="587F4560" w:rsidR="00397BF1" w:rsidRPr="00722DA8" w:rsidRDefault="00000000" w:rsidP="00722DA8">
      <w:pPr>
        <w:pStyle w:val="Listeafsnit"/>
        <w:numPr>
          <w:ilvl w:val="0"/>
          <w:numId w:val="10"/>
        </w:numPr>
        <w:spacing w:after="60"/>
        <w:rPr>
          <w:lang w:val="da-DK"/>
        </w:rPr>
      </w:pPr>
      <w:r w:rsidRPr="00722DA8">
        <w:rPr>
          <w:lang w:val="da-DK"/>
        </w:rPr>
        <w:t xml:space="preserve">Hvordan ændrede det systoliske og det diastoliske blodtryk sig? </w:t>
      </w:r>
      <w:r w:rsidR="00327A16" w:rsidRPr="00722DA8">
        <w:rPr>
          <w:lang w:val="da-DK"/>
        </w:rPr>
        <w:t>Kan du forklare ændringen?</w:t>
      </w:r>
    </w:p>
    <w:p w14:paraId="52213E76" w14:textId="024AB78A" w:rsidR="00D110E1" w:rsidRPr="00722DA8" w:rsidRDefault="00000000" w:rsidP="00722DA8">
      <w:pPr>
        <w:pStyle w:val="Listeafsnit"/>
        <w:numPr>
          <w:ilvl w:val="0"/>
          <w:numId w:val="10"/>
        </w:numPr>
        <w:spacing w:after="60"/>
        <w:rPr>
          <w:lang w:val="da-DK"/>
        </w:rPr>
      </w:pPr>
      <w:r w:rsidRPr="00722DA8">
        <w:rPr>
          <w:lang w:val="da-DK"/>
        </w:rPr>
        <w:t>Sammenlign Borg-vurderingen med pulsen. Er den aktivitet, der føltes hårdest, også den, der gav den højeste puls?</w:t>
      </w:r>
    </w:p>
    <w:p w14:paraId="59A19007" w14:textId="3865B7A3" w:rsidR="00397BF1" w:rsidRPr="00722DA8" w:rsidRDefault="00000000" w:rsidP="00722DA8">
      <w:pPr>
        <w:pStyle w:val="Listeafsnit"/>
        <w:numPr>
          <w:ilvl w:val="0"/>
          <w:numId w:val="10"/>
        </w:numPr>
        <w:spacing w:after="60"/>
        <w:rPr>
          <w:lang w:val="da-DK"/>
        </w:rPr>
      </w:pPr>
      <w:r w:rsidRPr="00722DA8">
        <w:rPr>
          <w:lang w:val="da-DK"/>
        </w:rPr>
        <w:t xml:space="preserve">Forklar, hvorfor både puls normalt stiger under fysisk arbejde, og hvordan det påvirker hjertets </w:t>
      </w:r>
      <w:r w:rsidR="00081751" w:rsidRPr="00722DA8">
        <w:rPr>
          <w:lang w:val="da-DK"/>
        </w:rPr>
        <w:t xml:space="preserve">den mængde blod der pumpes ud af hjertet på 1 minut (kaldes </w:t>
      </w:r>
      <w:r w:rsidRPr="00722DA8">
        <w:rPr>
          <w:lang w:val="da-DK"/>
        </w:rPr>
        <w:t>minutvolumen</w:t>
      </w:r>
      <w:r w:rsidR="00081751" w:rsidRPr="00722DA8">
        <w:rPr>
          <w:lang w:val="da-DK"/>
        </w:rPr>
        <w:t>)</w:t>
      </w:r>
    </w:p>
    <w:p w14:paraId="1F2884DB" w14:textId="0F9D2BFD" w:rsidR="00397BF1" w:rsidRPr="00722DA8" w:rsidRDefault="00000000" w:rsidP="00722DA8">
      <w:pPr>
        <w:pStyle w:val="Listeafsnit"/>
        <w:numPr>
          <w:ilvl w:val="0"/>
          <w:numId w:val="10"/>
        </w:numPr>
        <w:spacing w:after="60"/>
        <w:rPr>
          <w:lang w:val="da-DK"/>
        </w:rPr>
      </w:pPr>
      <w:r w:rsidRPr="00722DA8">
        <w:rPr>
          <w:lang w:val="da-DK"/>
        </w:rPr>
        <w:t>Vurdér, om resultater fra forskellige personer kan sammenlignes direkte. Inddrag fx kondition, stress, koffein, søvn og dagsform.</w:t>
      </w:r>
    </w:p>
    <w:p w14:paraId="707D8C23" w14:textId="77777777" w:rsidR="00397BF1" w:rsidRPr="00081751" w:rsidRDefault="00000000">
      <w:pPr>
        <w:pStyle w:val="Overskrift1"/>
        <w:rPr>
          <w:lang w:val="da-DK"/>
        </w:rPr>
      </w:pPr>
      <w:r w:rsidRPr="00081751">
        <w:rPr>
          <w:lang w:val="da-DK"/>
        </w:rPr>
        <w:t>Konklusion</w:t>
      </w:r>
    </w:p>
    <w:p w14:paraId="1B761EF7" w14:textId="77777777" w:rsidR="00397BF1" w:rsidRPr="00081751" w:rsidRDefault="00000000">
      <w:pPr>
        <w:rPr>
          <w:lang w:val="da-DK"/>
        </w:rPr>
      </w:pPr>
      <w:r w:rsidRPr="00081751">
        <w:rPr>
          <w:lang w:val="da-DK"/>
        </w:rPr>
        <w:t>Skriv en kort konklusion på 5-8 linjer. Besvar undersøgelsens formål, angiv de vigtigste resultater med tal, og vurder, om hypotesen blev understøttet.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9298"/>
      </w:tblGrid>
      <w:tr w:rsidR="00397BF1" w:rsidRPr="007643A3" w14:paraId="06A1645B" w14:textId="77777777">
        <w:trPr>
          <w:jc w:val="center"/>
        </w:trPr>
        <w:tc>
          <w:tcPr>
            <w:tcW w:w="9298" w:type="dxa"/>
            <w:tcMar>
              <w:top w:w="150" w:type="dxa"/>
              <w:left w:w="120" w:type="dxa"/>
              <w:bottom w:w="150" w:type="dxa"/>
              <w:right w:w="120" w:type="dxa"/>
            </w:tcMar>
          </w:tcPr>
          <w:p w14:paraId="1D8EB423" w14:textId="77777777" w:rsidR="00397BF1" w:rsidRPr="00081751" w:rsidRDefault="00397BF1">
            <w:pPr>
              <w:rPr>
                <w:lang w:val="da-DK"/>
              </w:rPr>
            </w:pPr>
          </w:p>
        </w:tc>
      </w:tr>
      <w:tr w:rsidR="00397BF1" w:rsidRPr="007643A3" w14:paraId="54AE93AE" w14:textId="77777777">
        <w:trPr>
          <w:jc w:val="center"/>
        </w:trPr>
        <w:tc>
          <w:tcPr>
            <w:tcW w:w="9298" w:type="dxa"/>
            <w:tcMar>
              <w:top w:w="150" w:type="dxa"/>
              <w:left w:w="120" w:type="dxa"/>
              <w:bottom w:w="150" w:type="dxa"/>
              <w:right w:w="120" w:type="dxa"/>
            </w:tcMar>
          </w:tcPr>
          <w:p w14:paraId="7893AF07" w14:textId="77777777" w:rsidR="00397BF1" w:rsidRPr="00081751" w:rsidRDefault="00397BF1">
            <w:pPr>
              <w:rPr>
                <w:lang w:val="da-DK"/>
              </w:rPr>
            </w:pPr>
          </w:p>
        </w:tc>
      </w:tr>
      <w:tr w:rsidR="00397BF1" w:rsidRPr="007643A3" w14:paraId="4F1E242F" w14:textId="77777777">
        <w:trPr>
          <w:jc w:val="center"/>
        </w:trPr>
        <w:tc>
          <w:tcPr>
            <w:tcW w:w="9298" w:type="dxa"/>
            <w:tcMar>
              <w:top w:w="150" w:type="dxa"/>
              <w:left w:w="120" w:type="dxa"/>
              <w:bottom w:w="150" w:type="dxa"/>
              <w:right w:w="120" w:type="dxa"/>
            </w:tcMar>
          </w:tcPr>
          <w:p w14:paraId="48646908" w14:textId="77777777" w:rsidR="00397BF1" w:rsidRPr="00081751" w:rsidRDefault="00397BF1">
            <w:pPr>
              <w:rPr>
                <w:lang w:val="da-DK"/>
              </w:rPr>
            </w:pPr>
          </w:p>
        </w:tc>
      </w:tr>
      <w:tr w:rsidR="00397BF1" w:rsidRPr="007643A3" w14:paraId="1FFBC0A2" w14:textId="77777777">
        <w:trPr>
          <w:jc w:val="center"/>
        </w:trPr>
        <w:tc>
          <w:tcPr>
            <w:tcW w:w="9298" w:type="dxa"/>
            <w:tcMar>
              <w:top w:w="150" w:type="dxa"/>
              <w:left w:w="120" w:type="dxa"/>
              <w:bottom w:w="150" w:type="dxa"/>
              <w:right w:w="120" w:type="dxa"/>
            </w:tcMar>
          </w:tcPr>
          <w:p w14:paraId="525EF577" w14:textId="77777777" w:rsidR="00397BF1" w:rsidRPr="00081751" w:rsidRDefault="00397BF1">
            <w:pPr>
              <w:rPr>
                <w:lang w:val="da-DK"/>
              </w:rPr>
            </w:pPr>
          </w:p>
        </w:tc>
      </w:tr>
    </w:tbl>
    <w:p w14:paraId="1819B7A2" w14:textId="6DBC4FD2" w:rsidR="009B1154" w:rsidRDefault="009B1154">
      <w:pPr>
        <w:rPr>
          <w:lang w:val="da-DK"/>
        </w:rPr>
      </w:pPr>
    </w:p>
    <w:p w14:paraId="6C4F1F6D" w14:textId="77777777" w:rsidR="009B1154" w:rsidRDefault="009B1154">
      <w:pPr>
        <w:spacing w:after="200" w:line="276" w:lineRule="auto"/>
        <w:rPr>
          <w:lang w:val="da-DK"/>
        </w:rPr>
      </w:pPr>
      <w:r>
        <w:rPr>
          <w:lang w:val="da-DK"/>
        </w:rPr>
        <w:br w:type="page"/>
      </w:r>
    </w:p>
    <w:p w14:paraId="2CBA8DB6" w14:textId="0BDB4315" w:rsidR="00FC317A" w:rsidRPr="00FC317A" w:rsidRDefault="00FC317A" w:rsidP="00FC317A">
      <w:r w:rsidRPr="00986D8B">
        <w:rPr>
          <w:noProof/>
          <w:sz w:val="60"/>
          <w:lang w:val="da-DK"/>
        </w:rPr>
        <w:lastRenderedPageBreak/>
        <w:drawing>
          <wp:inline distT="0" distB="0" distL="0" distR="0" wp14:anchorId="75A92670" wp14:editId="15BEE9CC">
            <wp:extent cx="5971309" cy="5906948"/>
            <wp:effectExtent l="19050" t="19050" r="10795" b="17780"/>
            <wp:docPr id="144067109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710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6043" cy="591163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6F6668" w14:textId="4478B390" w:rsidR="00FC317A" w:rsidRPr="00986D8B" w:rsidRDefault="00FC317A" w:rsidP="00FC317A">
      <w:pPr>
        <w:pStyle w:val="Titel"/>
        <w:spacing w:after="280"/>
        <w:rPr>
          <w:rFonts w:ascii="Calibri" w:eastAsiaTheme="minorEastAsia" w:hAnsi="Calibri" w:cstheme="minorBidi"/>
          <w:color w:val="auto"/>
          <w:spacing w:val="0"/>
          <w:kern w:val="0"/>
          <w:sz w:val="24"/>
          <w:szCs w:val="22"/>
          <w:lang w:val="da-DK"/>
        </w:rPr>
      </w:pPr>
      <w:r w:rsidRPr="00986D8B">
        <w:rPr>
          <w:rFonts w:ascii="Calibri" w:eastAsiaTheme="minorEastAsia" w:hAnsi="Calibri" w:cstheme="minorBidi"/>
          <w:color w:val="auto"/>
          <w:spacing w:val="0"/>
          <w:kern w:val="0"/>
          <w:sz w:val="24"/>
          <w:szCs w:val="22"/>
          <w:lang w:val="da-DK"/>
        </w:rPr>
        <w:t>Borg-skalaen bruges til at vurdere, hvor anstrengende du oplever træningen. Vælg det trin, der bedst beskriver din samlede oplevelse af anstrengelsen.</w:t>
      </w:r>
    </w:p>
    <w:p w14:paraId="36B8A9FB" w14:textId="77777777" w:rsidR="00FC317A" w:rsidRPr="00FC317A" w:rsidRDefault="00FC317A" w:rsidP="00FC317A">
      <w:pPr>
        <w:spacing w:after="0" w:line="276" w:lineRule="auto"/>
        <w:rPr>
          <w:b/>
          <w:bCs/>
          <w:lang w:val="da-DK"/>
        </w:rPr>
      </w:pPr>
      <w:r w:rsidRPr="00FC317A">
        <w:rPr>
          <w:b/>
          <w:bCs/>
          <w:lang w:val="da-DK"/>
        </w:rPr>
        <w:t>Skalaen går fra 6 til 20, fordi disse tal - med et ekstra nul bagved - nogenlunde svarer til pulsværdierne for en gennemsnitlig ung person.</w:t>
      </w:r>
    </w:p>
    <w:p w14:paraId="5CBD85A1" w14:textId="77777777" w:rsidR="00D45565" w:rsidRPr="00081751" w:rsidRDefault="00D45565" w:rsidP="00FC317A">
      <w:pPr>
        <w:spacing w:before="240"/>
        <w:rPr>
          <w:lang w:val="da-DK"/>
        </w:rPr>
      </w:pPr>
    </w:p>
    <w:sectPr w:rsidR="00D45565" w:rsidRPr="00081751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67A04" w14:textId="77777777" w:rsidR="00471059" w:rsidRDefault="00471059">
      <w:pPr>
        <w:spacing w:after="0" w:line="240" w:lineRule="auto"/>
      </w:pPr>
      <w:r>
        <w:separator/>
      </w:r>
    </w:p>
  </w:endnote>
  <w:endnote w:type="continuationSeparator" w:id="0">
    <w:p w14:paraId="206A3427" w14:textId="77777777" w:rsidR="00471059" w:rsidRDefault="0047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31FA" w14:textId="77777777" w:rsidR="00397BF1" w:rsidRDefault="00000000">
    <w:pPr>
      <w:pStyle w:val="Sidefod"/>
      <w:jc w:val="center"/>
    </w:pPr>
    <w:proofErr w:type="spellStart"/>
    <w:r>
      <w:rPr>
        <w:color w:val="666666"/>
        <w:sz w:val="16"/>
      </w:rPr>
      <w:t>Blodtryk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og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puls</w:t>
    </w:r>
    <w:proofErr w:type="spellEnd"/>
    <w:r>
      <w:rPr>
        <w:color w:val="666666"/>
        <w:sz w:val="16"/>
      </w:rPr>
      <w:t xml:space="preserve">  |  Side </w:t>
    </w:r>
    <w:r>
      <w:fldChar w:fldCharType="begin"/>
    </w:r>
    <w:r>
      <w:instrText>PAGE</w:instrText>
    </w:r>
    <w:r>
      <w:fldChar w:fldCharType="separate"/>
    </w:r>
    <w:r w:rsidR="000817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DB545" w14:textId="77777777" w:rsidR="00471059" w:rsidRDefault="00471059">
      <w:pPr>
        <w:spacing w:after="0" w:line="240" w:lineRule="auto"/>
      </w:pPr>
      <w:r>
        <w:separator/>
      </w:r>
    </w:p>
  </w:footnote>
  <w:footnote w:type="continuationSeparator" w:id="0">
    <w:p w14:paraId="30B835A2" w14:textId="77777777" w:rsidR="00471059" w:rsidRDefault="00471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A5A2603"/>
    <w:multiLevelType w:val="hybridMultilevel"/>
    <w:tmpl w:val="F3300F0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583922">
    <w:abstractNumId w:val="8"/>
  </w:num>
  <w:num w:numId="2" w16cid:durableId="2060393409">
    <w:abstractNumId w:val="6"/>
  </w:num>
  <w:num w:numId="3" w16cid:durableId="1035694760">
    <w:abstractNumId w:val="5"/>
  </w:num>
  <w:num w:numId="4" w16cid:durableId="1782264624">
    <w:abstractNumId w:val="4"/>
  </w:num>
  <w:num w:numId="5" w16cid:durableId="792790517">
    <w:abstractNumId w:val="7"/>
  </w:num>
  <w:num w:numId="6" w16cid:durableId="1388526294">
    <w:abstractNumId w:val="3"/>
  </w:num>
  <w:num w:numId="7" w16cid:durableId="1033581447">
    <w:abstractNumId w:val="2"/>
  </w:num>
  <w:num w:numId="8" w16cid:durableId="396438674">
    <w:abstractNumId w:val="1"/>
  </w:num>
  <w:num w:numId="9" w16cid:durableId="79954617">
    <w:abstractNumId w:val="0"/>
  </w:num>
  <w:num w:numId="10" w16cid:durableId="20992548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751"/>
    <w:rsid w:val="000A7901"/>
    <w:rsid w:val="0015074B"/>
    <w:rsid w:val="001F1D93"/>
    <w:rsid w:val="0029639D"/>
    <w:rsid w:val="002C0DE0"/>
    <w:rsid w:val="00326F90"/>
    <w:rsid w:val="00327A16"/>
    <w:rsid w:val="003775A7"/>
    <w:rsid w:val="00397BF1"/>
    <w:rsid w:val="00471059"/>
    <w:rsid w:val="004976FD"/>
    <w:rsid w:val="005C6FE1"/>
    <w:rsid w:val="00694D19"/>
    <w:rsid w:val="00722DA8"/>
    <w:rsid w:val="007643A3"/>
    <w:rsid w:val="0087750F"/>
    <w:rsid w:val="009260EF"/>
    <w:rsid w:val="009A0DC6"/>
    <w:rsid w:val="009B1154"/>
    <w:rsid w:val="00AA1D8D"/>
    <w:rsid w:val="00B47730"/>
    <w:rsid w:val="00CB0664"/>
    <w:rsid w:val="00D110E1"/>
    <w:rsid w:val="00D45565"/>
    <w:rsid w:val="00E85FD5"/>
    <w:rsid w:val="00F85DEC"/>
    <w:rsid w:val="00FC31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9819C7"/>
  <w14:defaultImageDpi w14:val="330"/>
  <w15:docId w15:val="{329DAE1D-9004-418D-B2AC-9E13F26D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000000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spacing w:after="50" w:line="259" w:lineRule="auto"/>
      <w:contextualSpacing/>
    </w:pPr>
    <w:rPr>
      <w:sz w:val="20"/>
    </w:r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spacing w:after="50" w:line="259" w:lineRule="auto"/>
      <w:contextualSpacing/>
    </w:pPr>
    <w:rPr>
      <w:sz w:val="20"/>
    </w:r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spacing w:after="50" w:line="259" w:lineRule="auto"/>
      <w:contextualSpacing/>
    </w:pPr>
    <w:rPr>
      <w:sz w:val="20"/>
    </w:r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867</Words>
  <Characters>4721</Characters>
  <Application>Microsoft Office Word</Application>
  <DocSecurity>0</DocSecurity>
  <Lines>109</Lines>
  <Paragraphs>78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Blodtryk og puls ved fysisk arbejde</vt:lpstr>
      <vt:lpstr/>
    </vt:vector>
  </TitlesOfParts>
  <Manager/>
  <Company/>
  <LinksUpToDate>false</LinksUpToDate>
  <CharactersWithSpaces>5510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Blodtryk og puls ved fysisk arbejde</dc:title>
  <dc:subject>Øvelsesvejledning til undersøgelse af puls og blodtryk ved tre arbejdsbetingelser</dc:subject>
  <dc:creator>Claus Gudum Faaborg</dc:creator>
  <cp:keywords/>
  <dc:description>generated by python-docx</dc:description>
  <cp:lastModifiedBy>Claus Gudum Faaborg</cp:lastModifiedBy>
  <cp:revision>9</cp:revision>
  <dcterms:created xsi:type="dcterms:W3CDTF">2026-09-14T02:32:00Z</dcterms:created>
  <dcterms:modified xsi:type="dcterms:W3CDTF">2026-10-09T09:15:00Z</dcterms:modified>
  <cp:category/>
</cp:coreProperties>
</file>